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BEF1F" w14:textId="77777777" w:rsidR="008A795C" w:rsidRPr="008A795C" w:rsidRDefault="008A795C" w:rsidP="008A795C">
      <w:pPr>
        <w:spacing w:before="100" w:beforeAutospacing="1" w:after="100" w:afterAutospacing="1" w:line="240" w:lineRule="auto"/>
        <w:outlineLvl w:val="1"/>
        <w:rPr>
          <w:rFonts w:ascii="Arial" w:eastAsia="Times New Roman" w:hAnsi="Arial" w:cs="Arial"/>
          <w:b/>
          <w:bCs/>
          <w:color w:val="565A5C"/>
          <w:sz w:val="36"/>
          <w:szCs w:val="36"/>
        </w:rPr>
      </w:pPr>
      <w:r w:rsidRPr="008A795C">
        <w:rPr>
          <w:rFonts w:ascii="Arial" w:eastAsia="Times New Roman" w:hAnsi="Arial" w:cs="Arial"/>
          <w:b/>
          <w:bCs/>
          <w:color w:val="085394"/>
          <w:sz w:val="36"/>
          <w:szCs w:val="36"/>
        </w:rPr>
        <w:t>Project Overview</w:t>
      </w:r>
    </w:p>
    <w:p w14:paraId="0C811E1B"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In this project, you will complete a </w:t>
      </w:r>
      <w:r w:rsidRPr="008A795C">
        <w:rPr>
          <w:rFonts w:ascii="Arial" w:eastAsia="Times New Roman" w:hAnsi="Arial" w:cs="Arial"/>
          <w:b/>
          <w:bCs/>
          <w:color w:val="565A5C"/>
          <w:sz w:val="27"/>
          <w:szCs w:val="27"/>
        </w:rPr>
        <w:t>financial analysis workbook</w:t>
      </w:r>
      <w:r w:rsidRPr="008A795C">
        <w:rPr>
          <w:rFonts w:ascii="Arial" w:eastAsia="Times New Roman" w:hAnsi="Arial" w:cs="Arial"/>
          <w:color w:val="565A5C"/>
          <w:sz w:val="27"/>
          <w:szCs w:val="27"/>
        </w:rPr>
        <w:t> and write a </w:t>
      </w:r>
      <w:r w:rsidRPr="008A795C">
        <w:rPr>
          <w:rFonts w:ascii="Arial" w:eastAsia="Times New Roman" w:hAnsi="Arial" w:cs="Arial"/>
          <w:b/>
          <w:bCs/>
          <w:color w:val="565A5C"/>
          <w:sz w:val="27"/>
          <w:szCs w:val="27"/>
        </w:rPr>
        <w:t>brief to the board of directors</w:t>
      </w:r>
      <w:r w:rsidRPr="008A795C">
        <w:rPr>
          <w:rFonts w:ascii="Arial" w:eastAsia="Times New Roman" w:hAnsi="Arial" w:cs="Arial"/>
          <w:color w:val="565A5C"/>
          <w:sz w:val="27"/>
          <w:szCs w:val="27"/>
        </w:rPr>
        <w:t>. In the financial analysis workbook, you will assess the performance of a business using ratio, vertical, and horizontal analyses. In the </w:t>
      </w:r>
      <w:r w:rsidRPr="008A795C">
        <w:rPr>
          <w:rFonts w:ascii="Arial" w:eastAsia="Times New Roman" w:hAnsi="Arial" w:cs="Arial"/>
          <w:b/>
          <w:bCs/>
          <w:color w:val="565A5C"/>
          <w:sz w:val="27"/>
          <w:szCs w:val="27"/>
        </w:rPr>
        <w:t>brief to the board of directors</w:t>
      </w:r>
      <w:r w:rsidRPr="008A795C">
        <w:rPr>
          <w:rFonts w:ascii="Arial" w:eastAsia="Times New Roman" w:hAnsi="Arial" w:cs="Arial"/>
          <w:color w:val="565A5C"/>
          <w:sz w:val="27"/>
          <w:szCs w:val="27"/>
        </w:rPr>
        <w:t>, you will summarize your calculations and make a recommendation to the board on whether purchasing the business would be a good investment. The ability to evaluate trend situations and communicate those findings to others are important professional skills.</w:t>
      </w:r>
    </w:p>
    <w:p w14:paraId="506C9ADE" w14:textId="77777777" w:rsidR="008A795C" w:rsidRPr="008A795C" w:rsidRDefault="008A795C" w:rsidP="008A795C">
      <w:pPr>
        <w:spacing w:after="0" w:line="240" w:lineRule="auto"/>
        <w:rPr>
          <w:rFonts w:ascii="Times New Roman" w:eastAsia="Times New Roman" w:hAnsi="Times New Roman" w:cs="Times New Roman"/>
          <w:sz w:val="24"/>
          <w:szCs w:val="24"/>
        </w:rPr>
      </w:pPr>
      <w:r w:rsidRPr="008A795C">
        <w:rPr>
          <w:rFonts w:ascii="Times New Roman" w:eastAsia="Times New Roman" w:hAnsi="Times New Roman" w:cs="Times New Roman"/>
          <w:sz w:val="24"/>
          <w:szCs w:val="24"/>
        </w:rPr>
        <w:pict w14:anchorId="498EF3CE">
          <v:rect id="_x0000_i1025" style="width:810pt;height:1.5pt" o:hrpct="0" o:hralign="center" o:hrstd="t" o:hrnoshade="t" o:hr="t" stroked="f"/>
        </w:pict>
      </w:r>
    </w:p>
    <w:p w14:paraId="717E252A" w14:textId="77777777" w:rsidR="008A795C" w:rsidRPr="008A795C" w:rsidRDefault="008A795C" w:rsidP="008A795C">
      <w:pPr>
        <w:spacing w:before="100" w:beforeAutospacing="1" w:after="100" w:afterAutospacing="1" w:line="240" w:lineRule="auto"/>
        <w:outlineLvl w:val="1"/>
        <w:rPr>
          <w:rFonts w:ascii="Arial" w:eastAsia="Times New Roman" w:hAnsi="Arial" w:cs="Arial"/>
          <w:b/>
          <w:bCs/>
          <w:color w:val="565A5C"/>
          <w:sz w:val="36"/>
          <w:szCs w:val="36"/>
        </w:rPr>
      </w:pPr>
      <w:r w:rsidRPr="008A795C">
        <w:rPr>
          <w:rFonts w:ascii="Arial" w:eastAsia="Times New Roman" w:hAnsi="Arial" w:cs="Arial"/>
          <w:b/>
          <w:bCs/>
          <w:color w:val="085394"/>
          <w:sz w:val="36"/>
          <w:szCs w:val="36"/>
        </w:rPr>
        <w:t>Competency</w:t>
      </w:r>
    </w:p>
    <w:p w14:paraId="0F64B964"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In this project, you will master the following competency:</w:t>
      </w:r>
    </w:p>
    <w:p w14:paraId="2628F1FE" w14:textId="77777777" w:rsidR="008A795C" w:rsidRPr="008A795C" w:rsidRDefault="008A795C" w:rsidP="008A795C">
      <w:pPr>
        <w:numPr>
          <w:ilvl w:val="0"/>
          <w:numId w:val="1"/>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Apply appropriate ratios and vertical and horizontal analysis to recommend business decisions</w:t>
      </w:r>
    </w:p>
    <w:p w14:paraId="7A482845" w14:textId="77777777" w:rsidR="008A795C" w:rsidRDefault="008A795C" w:rsidP="008A795C">
      <w:pPr>
        <w:pStyle w:val="Heading2"/>
        <w:rPr>
          <w:rFonts w:ascii="Arial" w:hAnsi="Arial" w:cs="Arial"/>
          <w:color w:val="565A5C"/>
        </w:rPr>
      </w:pPr>
      <w:r>
        <w:rPr>
          <w:rFonts w:ascii="Arial" w:hAnsi="Arial" w:cs="Arial"/>
          <w:color w:val="085394"/>
        </w:rPr>
        <w:t>Scenario</w:t>
      </w:r>
    </w:p>
    <w:p w14:paraId="6F41B257" w14:textId="77777777" w:rsidR="008A795C" w:rsidRPr="008A795C" w:rsidRDefault="008A795C" w:rsidP="008A795C">
      <w:pPr>
        <w:spacing w:before="100" w:beforeAutospacing="1" w:after="100" w:afterAutospacing="1" w:line="240" w:lineRule="auto"/>
        <w:jc w:val="both"/>
        <w:rPr>
          <w:rFonts w:ascii="Arial" w:eastAsia="Times New Roman" w:hAnsi="Arial" w:cs="Arial"/>
          <w:color w:val="565A5C"/>
          <w:sz w:val="27"/>
          <w:szCs w:val="27"/>
        </w:rPr>
      </w:pPr>
      <w:r w:rsidRPr="008A795C">
        <w:rPr>
          <w:rFonts w:ascii="Arial" w:eastAsia="Times New Roman" w:hAnsi="Arial" w:cs="Arial"/>
          <w:color w:val="565A5C"/>
          <w:sz w:val="27"/>
          <w:szCs w:val="27"/>
        </w:rPr>
        <w:t>You work for Healing Thyme Hospital. The hospital’s board of directors is looking to purchase Lueders Medical Clinic, a local medical practice, and has asked you to provide them with insights on how the clinic is performing financially. You will need to analyze the clinic’s performance and recommend whether purchasing the clinic is a good investment.</w:t>
      </w:r>
    </w:p>
    <w:p w14:paraId="46639AB5" w14:textId="77777777" w:rsidR="008A795C" w:rsidRPr="008A795C" w:rsidRDefault="008A795C" w:rsidP="008A795C">
      <w:pPr>
        <w:spacing w:before="100" w:beforeAutospacing="1" w:after="270" w:line="240" w:lineRule="auto"/>
        <w:rPr>
          <w:rFonts w:ascii="Arial" w:eastAsia="Times New Roman" w:hAnsi="Arial" w:cs="Arial"/>
          <w:color w:val="565A5C"/>
          <w:sz w:val="27"/>
          <w:szCs w:val="27"/>
        </w:rPr>
      </w:pPr>
    </w:p>
    <w:p w14:paraId="7632E931" w14:textId="77777777" w:rsidR="008A795C" w:rsidRPr="008A795C" w:rsidRDefault="008A795C" w:rsidP="008A795C">
      <w:pPr>
        <w:spacing w:after="0" w:line="240" w:lineRule="auto"/>
        <w:rPr>
          <w:rFonts w:ascii="Times New Roman" w:eastAsia="Times New Roman" w:hAnsi="Times New Roman" w:cs="Times New Roman"/>
          <w:sz w:val="24"/>
          <w:szCs w:val="24"/>
        </w:rPr>
      </w:pPr>
      <w:r w:rsidRPr="008A795C">
        <w:rPr>
          <w:rFonts w:ascii="Times New Roman" w:eastAsia="Times New Roman" w:hAnsi="Times New Roman" w:cs="Times New Roman"/>
          <w:sz w:val="24"/>
          <w:szCs w:val="24"/>
        </w:rPr>
        <w:pict w14:anchorId="46D4DD7C">
          <v:rect id="_x0000_i1027" style="width:810pt;height:1.5pt" o:hrpct="0" o:hralign="center" o:hrstd="t" o:hrnoshade="t" o:hr="t" stroked="f"/>
        </w:pict>
      </w:r>
    </w:p>
    <w:p w14:paraId="1A28FC08" w14:textId="77777777" w:rsidR="008A795C" w:rsidRPr="008A795C" w:rsidRDefault="008A795C" w:rsidP="008A795C">
      <w:pPr>
        <w:spacing w:before="100" w:beforeAutospacing="1" w:after="100" w:afterAutospacing="1" w:line="240" w:lineRule="auto"/>
        <w:outlineLvl w:val="1"/>
        <w:rPr>
          <w:rFonts w:ascii="Arial" w:eastAsia="Times New Roman" w:hAnsi="Arial" w:cs="Arial"/>
          <w:b/>
          <w:bCs/>
          <w:color w:val="565A5C"/>
          <w:sz w:val="36"/>
          <w:szCs w:val="36"/>
        </w:rPr>
      </w:pPr>
      <w:r w:rsidRPr="008A795C">
        <w:rPr>
          <w:rFonts w:ascii="Arial" w:eastAsia="Times New Roman" w:hAnsi="Arial" w:cs="Arial"/>
          <w:b/>
          <w:bCs/>
          <w:color w:val="085394"/>
          <w:sz w:val="36"/>
          <w:szCs w:val="36"/>
        </w:rPr>
        <w:t>Directions</w:t>
      </w:r>
    </w:p>
    <w:p w14:paraId="315982DE"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The board of directors for the hospital has asked you to complete the financial analysis workbook and then write a brief that interprets your calculations and evaluates the clinic's business performance. You will send your financial analysis to the board of directors to support your recommendation on whether the hospital should purchase the clinic.</w:t>
      </w:r>
    </w:p>
    <w:p w14:paraId="51FE4ED2" w14:textId="77777777" w:rsidR="008A795C" w:rsidRPr="008A795C" w:rsidRDefault="008A795C" w:rsidP="008A795C">
      <w:pPr>
        <w:numPr>
          <w:ilvl w:val="0"/>
          <w:numId w:val="2"/>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b/>
          <w:bCs/>
          <w:color w:val="565A5C"/>
          <w:sz w:val="27"/>
          <w:szCs w:val="27"/>
        </w:rPr>
        <w:lastRenderedPageBreak/>
        <w:t>Financial Analysis Workbook</w:t>
      </w:r>
      <w:r w:rsidRPr="008A795C">
        <w:rPr>
          <w:rFonts w:ascii="Arial" w:eastAsia="Times New Roman" w:hAnsi="Arial" w:cs="Arial"/>
          <w:color w:val="565A5C"/>
          <w:sz w:val="27"/>
          <w:szCs w:val="27"/>
        </w:rPr>
        <w:br/>
        <w:t>First, read the Lueders Medical Clinic 2017–2018 Financial Statements, which is linked in the Supporting Materials section. Then, perform the financial analysis of the clinic using the </w:t>
      </w:r>
      <w:hyperlink r:id="rId5" w:tgtFrame="_blank" w:history="1">
        <w:r w:rsidRPr="008A795C">
          <w:rPr>
            <w:rFonts w:ascii="Arial" w:eastAsia="Times New Roman" w:hAnsi="Arial" w:cs="Arial"/>
            <w:color w:val="0000FF"/>
            <w:sz w:val="27"/>
            <w:szCs w:val="27"/>
            <w:u w:val="single"/>
          </w:rPr>
          <w:t>Financial Analysis Workbook</w:t>
        </w:r>
      </w:hyperlink>
      <w:r w:rsidRPr="008A795C">
        <w:rPr>
          <w:rFonts w:ascii="Arial" w:eastAsia="Times New Roman" w:hAnsi="Arial" w:cs="Arial"/>
          <w:color w:val="565A5C"/>
          <w:sz w:val="27"/>
          <w:szCs w:val="27"/>
        </w:rPr>
        <w:t>, which is also linked in the What to Submit section. This way, you can apply the ratios and vertical and horizontal analyses to the clinic’s annual financials.</w:t>
      </w:r>
    </w:p>
    <w:p w14:paraId="2422B5C4"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The board will review your report to verify that you:</w:t>
      </w:r>
    </w:p>
    <w:p w14:paraId="62A3F41F" w14:textId="77777777" w:rsidR="008A795C" w:rsidRPr="008A795C" w:rsidRDefault="008A795C" w:rsidP="008A795C">
      <w:pPr>
        <w:numPr>
          <w:ilvl w:val="0"/>
          <w:numId w:val="3"/>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Use the base amounts from the financial statements to perform the vertical analysis</w:t>
      </w:r>
    </w:p>
    <w:p w14:paraId="46D933E2" w14:textId="77777777" w:rsidR="008A795C" w:rsidRPr="008A795C" w:rsidRDefault="008A795C" w:rsidP="008A795C">
      <w:pPr>
        <w:numPr>
          <w:ilvl w:val="0"/>
          <w:numId w:val="3"/>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Calculate the ratios accurately using the formulas provided in the workbook</w:t>
      </w:r>
    </w:p>
    <w:p w14:paraId="15A85127" w14:textId="77777777" w:rsidR="008A795C" w:rsidRPr="008A795C" w:rsidRDefault="008A795C" w:rsidP="008A795C">
      <w:pPr>
        <w:numPr>
          <w:ilvl w:val="0"/>
          <w:numId w:val="3"/>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Validate the accuracy of the ratios by showing the calculations and using the appropriate units</w:t>
      </w:r>
    </w:p>
    <w:p w14:paraId="753DF5CB"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As you complete each section, it may be helpful to take notes about what you learn. Then, you can use your notes to evaluate the business’s financial status and write your brief to the board of directors.</w:t>
      </w:r>
    </w:p>
    <w:p w14:paraId="650B6887" w14:textId="77777777" w:rsidR="008A795C" w:rsidRPr="008A795C" w:rsidRDefault="008A795C" w:rsidP="008A795C">
      <w:pPr>
        <w:numPr>
          <w:ilvl w:val="0"/>
          <w:numId w:val="4"/>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b/>
          <w:bCs/>
          <w:color w:val="565A5C"/>
          <w:sz w:val="27"/>
          <w:szCs w:val="27"/>
        </w:rPr>
        <w:t>Brief to the Board of Directors</w:t>
      </w:r>
      <w:r w:rsidRPr="008A795C">
        <w:rPr>
          <w:rFonts w:ascii="Arial" w:eastAsia="Times New Roman" w:hAnsi="Arial" w:cs="Arial"/>
          <w:color w:val="565A5C"/>
          <w:sz w:val="27"/>
          <w:szCs w:val="27"/>
        </w:rPr>
        <w:br/>
        <w:t>Once you have completed your financial analysis, interpret the ratios and vertical and horizontal analyses to evaluate the business performance of Lueders Medical Clinic.</w:t>
      </w:r>
      <w:r w:rsidRPr="008A795C">
        <w:rPr>
          <w:rFonts w:ascii="Arial" w:eastAsia="Times New Roman" w:hAnsi="Arial" w:cs="Arial"/>
          <w:color w:val="565A5C"/>
          <w:sz w:val="27"/>
          <w:szCs w:val="27"/>
        </w:rPr>
        <w:br/>
      </w:r>
      <w:r w:rsidRPr="008A795C">
        <w:rPr>
          <w:rFonts w:ascii="Arial" w:eastAsia="Times New Roman" w:hAnsi="Arial" w:cs="Arial"/>
          <w:color w:val="565A5C"/>
          <w:sz w:val="27"/>
          <w:szCs w:val="27"/>
        </w:rPr>
        <w:br/>
        <w:t>In your brief, make sure to refer to your financial analysis workbook. It is important that you explain what each ratio tells you about the clinic’s performance. Then, recommend whether it is a good investment for the hospital to purchase the clinic. Use your financial analysis workbook to explain your decision.</w:t>
      </w:r>
    </w:p>
    <w:p w14:paraId="01B5DF95"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Specifically, address the following in your brief:</w:t>
      </w:r>
    </w:p>
    <w:p w14:paraId="394F171E" w14:textId="77777777" w:rsidR="008A795C" w:rsidRPr="008A795C" w:rsidRDefault="008A795C" w:rsidP="008A795C">
      <w:pPr>
        <w:numPr>
          <w:ilvl w:val="0"/>
          <w:numId w:val="5"/>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 Examine the clinic’s financial performance.</w:t>
      </w:r>
    </w:p>
    <w:p w14:paraId="2A36B863" w14:textId="77777777" w:rsidR="008A795C" w:rsidRPr="008A795C" w:rsidRDefault="008A795C" w:rsidP="008A795C">
      <w:pPr>
        <w:numPr>
          <w:ilvl w:val="1"/>
          <w:numId w:val="5"/>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How does the clinic’s financial performance compare against industry averages and past performance?</w:t>
      </w:r>
    </w:p>
    <w:p w14:paraId="104C7A52" w14:textId="77777777" w:rsidR="008A795C" w:rsidRPr="008A795C" w:rsidRDefault="008A795C" w:rsidP="008A795C">
      <w:pPr>
        <w:numPr>
          <w:ilvl w:val="1"/>
          <w:numId w:val="5"/>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What are the strengths and weaknesses of the clinic’s financial performance?</w:t>
      </w:r>
    </w:p>
    <w:p w14:paraId="60FD52C9" w14:textId="77777777" w:rsidR="008A795C" w:rsidRPr="008A795C" w:rsidRDefault="008A795C" w:rsidP="008A795C">
      <w:pPr>
        <w:numPr>
          <w:ilvl w:val="0"/>
          <w:numId w:val="5"/>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Recommend appropriate actions using your financial analysis as support.</w:t>
      </w:r>
    </w:p>
    <w:p w14:paraId="715DCF4B" w14:textId="77777777" w:rsidR="008A795C" w:rsidRPr="008A795C" w:rsidRDefault="008A795C" w:rsidP="008A795C">
      <w:pPr>
        <w:numPr>
          <w:ilvl w:val="1"/>
          <w:numId w:val="5"/>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Is purchasing the clinic is a good or bad investment?</w:t>
      </w:r>
    </w:p>
    <w:p w14:paraId="36E66E20" w14:textId="77777777" w:rsidR="008A795C" w:rsidRPr="008A795C" w:rsidRDefault="008A795C" w:rsidP="008A795C">
      <w:pPr>
        <w:numPr>
          <w:ilvl w:val="1"/>
          <w:numId w:val="5"/>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lastRenderedPageBreak/>
        <w:t>What are some potential areas of improvement?</w:t>
      </w:r>
    </w:p>
    <w:p w14:paraId="4DF371D3" w14:textId="77777777" w:rsidR="008A795C" w:rsidRPr="008A795C" w:rsidRDefault="008A795C" w:rsidP="008A795C">
      <w:pPr>
        <w:spacing w:before="100" w:beforeAutospacing="1" w:after="100" w:afterAutospacing="1" w:line="240" w:lineRule="auto"/>
        <w:outlineLvl w:val="1"/>
        <w:rPr>
          <w:rFonts w:ascii="Arial" w:eastAsia="Times New Roman" w:hAnsi="Arial" w:cs="Arial"/>
          <w:b/>
          <w:bCs/>
          <w:color w:val="565A5C"/>
          <w:sz w:val="36"/>
          <w:szCs w:val="36"/>
        </w:rPr>
      </w:pPr>
      <w:r w:rsidRPr="008A795C">
        <w:rPr>
          <w:rFonts w:ascii="Arial" w:eastAsia="Times New Roman" w:hAnsi="Arial" w:cs="Arial"/>
          <w:b/>
          <w:bCs/>
          <w:color w:val="085394"/>
          <w:sz w:val="36"/>
          <w:szCs w:val="36"/>
        </w:rPr>
        <w:t>What to Submit</w:t>
      </w:r>
    </w:p>
    <w:p w14:paraId="0F629AA0" w14:textId="77777777" w:rsidR="008A795C" w:rsidRPr="008A795C" w:rsidRDefault="008A795C" w:rsidP="008A795C">
      <w:p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color w:val="565A5C"/>
          <w:sz w:val="27"/>
          <w:szCs w:val="27"/>
        </w:rPr>
        <w:t>Every project has a deliverable or deliverables, which are the files that must be submitted before your project can be assessed. For this project, you must submit the following:</w:t>
      </w:r>
    </w:p>
    <w:p w14:paraId="54D29FF9" w14:textId="77777777" w:rsidR="008A795C" w:rsidRPr="008A795C" w:rsidRDefault="008A795C" w:rsidP="008A795C">
      <w:pPr>
        <w:numPr>
          <w:ilvl w:val="0"/>
          <w:numId w:val="6"/>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b/>
          <w:bCs/>
          <w:color w:val="565A5C"/>
          <w:sz w:val="27"/>
          <w:szCs w:val="27"/>
        </w:rPr>
        <w:t>Financial Analysis Workbook</w:t>
      </w:r>
      <w:r w:rsidRPr="008A795C">
        <w:rPr>
          <w:rFonts w:ascii="Arial" w:eastAsia="Times New Roman" w:hAnsi="Arial" w:cs="Arial"/>
          <w:color w:val="565A5C"/>
          <w:sz w:val="27"/>
          <w:szCs w:val="27"/>
        </w:rPr>
        <w:br/>
        <w:t>Download and complete the </w:t>
      </w:r>
      <w:hyperlink r:id="rId6" w:tgtFrame="_blank" w:history="1">
        <w:r w:rsidRPr="008A795C">
          <w:rPr>
            <w:rFonts w:ascii="Arial" w:eastAsia="Times New Roman" w:hAnsi="Arial" w:cs="Arial"/>
            <w:color w:val="0000FF"/>
            <w:sz w:val="27"/>
            <w:szCs w:val="27"/>
            <w:u w:val="single"/>
          </w:rPr>
          <w:t>Financial Analysis Workbook</w:t>
        </w:r>
      </w:hyperlink>
      <w:r w:rsidRPr="008A795C">
        <w:rPr>
          <w:rFonts w:ascii="Arial" w:eastAsia="Times New Roman" w:hAnsi="Arial" w:cs="Arial"/>
          <w:color w:val="565A5C"/>
          <w:sz w:val="27"/>
          <w:szCs w:val="27"/>
        </w:rPr>
        <w:t>, an Excel spreadsheet with two worksheets. Use the first worksheet to perform the horizontal and vertical analyses. Use the second worksheet to perform the ratio analysis. Refer to the Lueders Clinic 2017–2018 Financial Statements to calculate each ratio. Your workbook must include two completed worksheets (Horizontal and Vertical Analysis and Ratio Analysis). It should be presentable and annotated for your audience.</w:t>
      </w:r>
    </w:p>
    <w:p w14:paraId="2F5007F9" w14:textId="77777777" w:rsidR="008A795C" w:rsidRPr="008A795C" w:rsidRDefault="008A795C" w:rsidP="008A795C">
      <w:pPr>
        <w:numPr>
          <w:ilvl w:val="0"/>
          <w:numId w:val="6"/>
        </w:numPr>
        <w:spacing w:before="100" w:beforeAutospacing="1" w:after="100" w:afterAutospacing="1" w:line="240" w:lineRule="auto"/>
        <w:rPr>
          <w:rFonts w:ascii="Arial" w:eastAsia="Times New Roman" w:hAnsi="Arial" w:cs="Arial"/>
          <w:color w:val="565A5C"/>
          <w:sz w:val="27"/>
          <w:szCs w:val="27"/>
        </w:rPr>
      </w:pPr>
      <w:r w:rsidRPr="008A795C">
        <w:rPr>
          <w:rFonts w:ascii="Arial" w:eastAsia="Times New Roman" w:hAnsi="Arial" w:cs="Arial"/>
          <w:b/>
          <w:bCs/>
          <w:color w:val="565A5C"/>
          <w:sz w:val="27"/>
          <w:szCs w:val="27"/>
        </w:rPr>
        <w:t>Brief to the Board of Directors</w:t>
      </w:r>
      <w:r w:rsidRPr="008A795C">
        <w:rPr>
          <w:rFonts w:ascii="Arial" w:eastAsia="Times New Roman" w:hAnsi="Arial" w:cs="Arial"/>
          <w:color w:val="565A5C"/>
          <w:sz w:val="27"/>
          <w:szCs w:val="27"/>
        </w:rPr>
        <w:br/>
        <w:t>Your brief to the hospital’s board of directors should be 250–500 words or about 1–2 pages in length. Cite your sources appropriately.</w:t>
      </w:r>
    </w:p>
    <w:p w14:paraId="560450D4" w14:textId="77777777" w:rsidR="008A795C" w:rsidRDefault="008A795C" w:rsidP="008A795C">
      <w:pPr>
        <w:pStyle w:val="Heading2"/>
        <w:rPr>
          <w:rFonts w:ascii="Arial" w:hAnsi="Arial" w:cs="Arial"/>
          <w:color w:val="565A5C"/>
        </w:rPr>
      </w:pPr>
      <w:r>
        <w:rPr>
          <w:rFonts w:ascii="Arial" w:hAnsi="Arial" w:cs="Arial"/>
          <w:color w:val="085394"/>
        </w:rPr>
        <w:t>Supporting Materials</w:t>
      </w:r>
    </w:p>
    <w:p w14:paraId="7E9DB7FE" w14:textId="77777777" w:rsidR="008A795C" w:rsidRDefault="008A795C" w:rsidP="008A795C">
      <w:pPr>
        <w:pStyle w:val="NormalWeb"/>
        <w:rPr>
          <w:rFonts w:ascii="Arial" w:hAnsi="Arial" w:cs="Arial"/>
          <w:color w:val="565A5C"/>
          <w:sz w:val="27"/>
          <w:szCs w:val="27"/>
        </w:rPr>
      </w:pPr>
      <w:r>
        <w:rPr>
          <w:rFonts w:ascii="Arial" w:hAnsi="Arial" w:cs="Arial"/>
          <w:color w:val="565A5C"/>
          <w:sz w:val="27"/>
          <w:szCs w:val="27"/>
        </w:rPr>
        <w:t>The following resource(s) will support your work on the project:</w:t>
      </w:r>
    </w:p>
    <w:p w14:paraId="03A88975" w14:textId="77777777" w:rsidR="008A795C" w:rsidRDefault="008A795C" w:rsidP="008A795C">
      <w:pPr>
        <w:pStyle w:val="NormalWeb"/>
        <w:rPr>
          <w:rFonts w:ascii="Arial" w:hAnsi="Arial" w:cs="Arial"/>
          <w:color w:val="565A5C"/>
          <w:sz w:val="27"/>
          <w:szCs w:val="27"/>
        </w:rPr>
      </w:pPr>
      <w:hyperlink r:id="rId7" w:tgtFrame="_blank" w:history="1">
        <w:r>
          <w:rPr>
            <w:rStyle w:val="Hyperlink"/>
            <w:rFonts w:ascii="Arial" w:hAnsi="Arial" w:cs="Arial"/>
            <w:sz w:val="27"/>
            <w:szCs w:val="27"/>
          </w:rPr>
          <w:t>Lueders Medical Clinic 2017–2018 Financial Statements</w:t>
        </w:r>
      </w:hyperlink>
      <w:r>
        <w:rPr>
          <w:rFonts w:ascii="Arial" w:hAnsi="Arial" w:cs="Arial"/>
          <w:color w:val="565A5C"/>
          <w:sz w:val="27"/>
          <w:szCs w:val="27"/>
        </w:rPr>
        <w:br/>
        <w:t>Review the income statements and balance sheets for Lueders Medical Clinic from 2017 to 2018. Use these financial statements to complete your financial analysis workbook.</w:t>
      </w:r>
    </w:p>
    <w:p w14:paraId="3498FD5F" w14:textId="77777777" w:rsidR="00DF1396" w:rsidRDefault="00DF1396"/>
    <w:sectPr w:rsidR="00DF1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C6787"/>
    <w:multiLevelType w:val="multilevel"/>
    <w:tmpl w:val="004A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124FD3"/>
    <w:multiLevelType w:val="multilevel"/>
    <w:tmpl w:val="4EAEC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2C755A"/>
    <w:multiLevelType w:val="multilevel"/>
    <w:tmpl w:val="8E862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EA210D"/>
    <w:multiLevelType w:val="multilevel"/>
    <w:tmpl w:val="5AAC0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E27F3E"/>
    <w:multiLevelType w:val="multilevel"/>
    <w:tmpl w:val="7A3E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2C28B2"/>
    <w:multiLevelType w:val="multilevel"/>
    <w:tmpl w:val="EDD46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95C"/>
    <w:rsid w:val="008A795C"/>
    <w:rsid w:val="00DF1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95F34"/>
  <w15:chartTrackingRefBased/>
  <w15:docId w15:val="{075218F9-9BFD-411C-8C60-E59ED2DE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A79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A795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A79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A795C"/>
    <w:rPr>
      <w:b/>
      <w:bCs/>
    </w:rPr>
  </w:style>
  <w:style w:type="character" w:styleId="Hyperlink">
    <w:name w:val="Hyperlink"/>
    <w:basedOn w:val="DefaultParagraphFont"/>
    <w:uiPriority w:val="99"/>
    <w:semiHidden/>
    <w:unhideWhenUsed/>
    <w:rsid w:val="008A79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3586">
      <w:bodyDiv w:val="1"/>
      <w:marLeft w:val="0"/>
      <w:marRight w:val="0"/>
      <w:marTop w:val="0"/>
      <w:marBottom w:val="0"/>
      <w:divBdr>
        <w:top w:val="none" w:sz="0" w:space="0" w:color="auto"/>
        <w:left w:val="none" w:sz="0" w:space="0" w:color="auto"/>
        <w:bottom w:val="none" w:sz="0" w:space="0" w:color="auto"/>
        <w:right w:val="none" w:sz="0" w:space="0" w:color="auto"/>
      </w:divBdr>
    </w:div>
    <w:div w:id="451480597">
      <w:bodyDiv w:val="1"/>
      <w:marLeft w:val="0"/>
      <w:marRight w:val="0"/>
      <w:marTop w:val="0"/>
      <w:marBottom w:val="0"/>
      <w:divBdr>
        <w:top w:val="none" w:sz="0" w:space="0" w:color="auto"/>
        <w:left w:val="none" w:sz="0" w:space="0" w:color="auto"/>
        <w:bottom w:val="none" w:sz="0" w:space="0" w:color="auto"/>
        <w:right w:val="none" w:sz="0" w:space="0" w:color="auto"/>
      </w:divBdr>
    </w:div>
    <w:div w:id="621570962">
      <w:bodyDiv w:val="1"/>
      <w:marLeft w:val="0"/>
      <w:marRight w:val="0"/>
      <w:marTop w:val="0"/>
      <w:marBottom w:val="0"/>
      <w:divBdr>
        <w:top w:val="none" w:sz="0" w:space="0" w:color="auto"/>
        <w:left w:val="none" w:sz="0" w:space="0" w:color="auto"/>
        <w:bottom w:val="none" w:sz="0" w:space="0" w:color="auto"/>
        <w:right w:val="none" w:sz="0" w:space="0" w:color="auto"/>
      </w:divBdr>
    </w:div>
    <w:div w:id="700520646">
      <w:bodyDiv w:val="1"/>
      <w:marLeft w:val="0"/>
      <w:marRight w:val="0"/>
      <w:marTop w:val="0"/>
      <w:marBottom w:val="0"/>
      <w:divBdr>
        <w:top w:val="none" w:sz="0" w:space="0" w:color="auto"/>
        <w:left w:val="none" w:sz="0" w:space="0" w:color="auto"/>
        <w:bottom w:val="none" w:sz="0" w:space="0" w:color="auto"/>
        <w:right w:val="none" w:sz="0" w:space="0" w:color="auto"/>
      </w:divBdr>
    </w:div>
    <w:div w:id="95283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arn.snhu.edu/content/enforced/341169-ACC-30134-XA003-OL-DAC-CFA.20DA01/course_documents/Lueders%20Medical%20Clinic%202017%202018%20Financial%20Statements.pdf?_&amp;d2lSessionVal=Iz7QFEMzXjqp17acVu6fNubwF&amp;ou=3411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arn.snhu.edu/content/enforced/341169-ACC-30134-XA003-OL-DAC-CFA.20DA01/course_documents/Financial%20Analysis%20Workbook.xlsx?_&amp;d2lSessionVal=Iz7QFEMzXjqp17acVu6fNubwF&amp;ou=341169" TargetMode="External"/><Relationship Id="rId5" Type="http://schemas.openxmlformats.org/officeDocument/2006/relationships/hyperlink" Target="https://learn.snhu.edu/content/enforced/341169-ACC-30134-XA003-OL-DAC-CFA.20DA01/course_documents/Financial%20Analysis%20Workbook.xlsx?_&amp;d2lSessionVal=Iz7QFEMzXjqp17acVu6fNubwF&amp;ou=34116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772</Words>
  <Characters>4406</Characters>
  <Application>Microsoft Office Word</Application>
  <DocSecurity>0</DocSecurity>
  <Lines>36</Lines>
  <Paragraphs>10</Paragraphs>
  <ScaleCrop>false</ScaleCrop>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Duff</dc:creator>
  <cp:keywords/>
  <dc:description/>
  <cp:lastModifiedBy>Jimmy Duff</cp:lastModifiedBy>
  <cp:revision>1</cp:revision>
  <dcterms:created xsi:type="dcterms:W3CDTF">2020-04-21T14:59:00Z</dcterms:created>
  <dcterms:modified xsi:type="dcterms:W3CDTF">2020-04-21T15:01:00Z</dcterms:modified>
</cp:coreProperties>
</file>